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BB" w:rsidRDefault="000F7817" w:rsidP="000F7817">
      <w:pPr>
        <w:jc w:val="right"/>
      </w:pPr>
      <w:r>
        <w:t>Name_________________________Period___</w:t>
      </w:r>
    </w:p>
    <w:p w:rsidR="000F7817" w:rsidRDefault="000F7817" w:rsidP="000F7817">
      <w:pPr>
        <w:jc w:val="center"/>
        <w:rPr>
          <w:b/>
        </w:rPr>
      </w:pPr>
      <w:r>
        <w:rPr>
          <w:b/>
        </w:rPr>
        <w:t>OVERCOMING THE FEAR OF PUBLIC SPEAKING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Be prepared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Start writing your speech early so that you have time to be thoroughly prepared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Practice before a live audience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Ask your parents, brothers, sisters, friends to listen to your speech before you officially give it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Tape your speech and play it back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Evaluate yourself by taping your speech ahead of time and listening to it for logical flow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Get a good night’s sleep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A good night’s sleep makes you feel good and confident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Practice in the very room you will be using if possible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Unfamiliarity breeds tension. Always try to practice your speech in the same environment in which you will give the speech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Relax prior to speaking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Listen to music or do relaxation exercises to release tension that may build up prior to speaking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Concentrate on your message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Don’t think about yourself or your appearance.  Only think about the words you are saying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Breathe deeply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Diaphragmatic breathing exercises relaxes the entire body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Find responsive faces in the audience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Use eye contact on those audience members who seem attentive and friendly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Use bodily action to relieve tension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Gestures can release tension that builds up as your speech proceeds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Be positive</w: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Know that you are doing the very best job that you can do! BE PROUD OF IT!</w:t>
      </w:r>
    </w:p>
    <w:p w:rsidR="000F7817" w:rsidRPr="00825DE2" w:rsidRDefault="000F7817" w:rsidP="000F781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 xml:space="preserve">Smile ! </w:t>
      </w:r>
      <w:r w:rsidRPr="00825D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F7817" w:rsidRPr="00825DE2" w:rsidRDefault="000F7817" w:rsidP="000F7817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A smile can make an anxious moment become friendly.</w:t>
      </w:r>
    </w:p>
    <w:p w:rsidR="000F7817" w:rsidRPr="00825DE2" w:rsidRDefault="000F7817" w:rsidP="000F7817">
      <w:pPr>
        <w:jc w:val="center"/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CHECKLIST FOR EFFECTIVE SPEECHMAKING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Use diaphragmatic breathing</w:t>
      </w:r>
    </w:p>
    <w:p w:rsidR="000F7817" w:rsidRPr="00825DE2" w:rsidRDefault="000F7817" w:rsidP="000F7817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Deep breathing relaxes the body while providing good support for the voice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Keep your head erect</w:t>
      </w:r>
    </w:p>
    <w:p w:rsidR="000F7817" w:rsidRPr="00825DE2" w:rsidRDefault="000F7817" w:rsidP="000F7817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Decrease tension on the vocal cords by keeping your head erect at a normal eye level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Beware lazy lips</w:t>
      </w:r>
    </w:p>
    <w:p w:rsidR="000F7817" w:rsidRPr="00825DE2" w:rsidRDefault="000F7817" w:rsidP="000F7817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Poor lip articulation can cause you to mumble and consequently be a poor communicator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Use a variety of vocal notes</w:t>
      </w:r>
    </w:p>
    <w:p w:rsidR="000F7817" w:rsidRPr="00825DE2" w:rsidRDefault="000F7817" w:rsidP="000F7817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Monotones result when the speaker uses only 1 or 2 vocal tones. This is very boring to the listener’s ear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Conversational quality is important</w:t>
      </w:r>
    </w:p>
    <w:p w:rsidR="00825DE2" w:rsidRPr="00825DE2" w:rsidRDefault="00825DE2" w:rsidP="00825DE2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Always talk with rather that at your audience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Use eye contact</w:t>
      </w:r>
    </w:p>
    <w:p w:rsidR="00825DE2" w:rsidRPr="00825DE2" w:rsidRDefault="00825DE2" w:rsidP="00825DE2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Eye contact with the audience is necessary for credibility and sincerity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Number all note cards</w:t>
      </w:r>
    </w:p>
    <w:p w:rsidR="00825DE2" w:rsidRPr="00825DE2" w:rsidRDefault="00825DE2" w:rsidP="00825DE2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 xml:space="preserve">Always number your note cards to that if they get mixed </w:t>
      </w:r>
      <w:r w:rsidR="002E30F4" w:rsidRPr="00825DE2">
        <w:rPr>
          <w:b/>
          <w:sz w:val="20"/>
          <w:szCs w:val="20"/>
        </w:rPr>
        <w:t>up,</w:t>
      </w:r>
      <w:r w:rsidRPr="00825DE2">
        <w:rPr>
          <w:b/>
          <w:sz w:val="20"/>
          <w:szCs w:val="20"/>
        </w:rPr>
        <w:t xml:space="preserve"> they can be easily put back in order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Keep arms at your sides</w:t>
      </w:r>
    </w:p>
    <w:p w:rsidR="00825DE2" w:rsidRPr="00825DE2" w:rsidRDefault="00825DE2" w:rsidP="00825DE2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Don’t allow your hands to “play with” your note cards or jangle coins in your pockets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Stand up straight</w:t>
      </w:r>
    </w:p>
    <w:p w:rsidR="00825DE2" w:rsidRPr="00825DE2" w:rsidRDefault="00825DE2" w:rsidP="00825DE2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Never slouch on the podium, but rather stand evenly on your two feet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Never plan gestures</w:t>
      </w:r>
    </w:p>
    <w:p w:rsidR="00825DE2" w:rsidRPr="00825DE2" w:rsidRDefault="00825DE2" w:rsidP="00825DE2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Let all gestures arise spontaneously out of your involvement with your material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Use facial expressions</w:t>
      </w:r>
    </w:p>
    <w:p w:rsidR="00825DE2" w:rsidRPr="00825DE2" w:rsidRDefault="00825DE2" w:rsidP="00825DE2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Allow your fact to reflect what your mouth is saying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Smile</w:t>
      </w:r>
    </w:p>
    <w:p w:rsidR="00825DE2" w:rsidRPr="00825DE2" w:rsidRDefault="00825DE2" w:rsidP="00825DE2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Make sure your face is pleasant to look at by avoiding expressions of pain or fear</w:t>
      </w:r>
    </w:p>
    <w:p w:rsidR="000F7817" w:rsidRPr="00825DE2" w:rsidRDefault="000F7817" w:rsidP="000F781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Avoid misusing the voice</w:t>
      </w:r>
    </w:p>
    <w:p w:rsidR="00825DE2" w:rsidRPr="00825DE2" w:rsidRDefault="00825DE2" w:rsidP="00825DE2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 w:rsidRPr="00825DE2">
        <w:rPr>
          <w:b/>
          <w:sz w:val="20"/>
          <w:szCs w:val="20"/>
        </w:rPr>
        <w:t>Never misuse your voice by shouting, cheering or singing uncontrollably prior to public speaking</w:t>
      </w:r>
    </w:p>
    <w:sectPr w:rsidR="00825DE2" w:rsidRPr="00825DE2" w:rsidSect="000F781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53E"/>
    <w:multiLevelType w:val="hybridMultilevel"/>
    <w:tmpl w:val="9EA0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F09"/>
    <w:multiLevelType w:val="hybridMultilevel"/>
    <w:tmpl w:val="8C4E2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17"/>
    <w:rsid w:val="000F7817"/>
    <w:rsid w:val="002E30F4"/>
    <w:rsid w:val="006F4CF3"/>
    <w:rsid w:val="00825DE2"/>
    <w:rsid w:val="00D47A46"/>
    <w:rsid w:val="00F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A27D"/>
  <w15:chartTrackingRefBased/>
  <w15:docId w15:val="{27147FA4-330C-4252-9AD8-DE3B56E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S. Wuenker</dc:creator>
  <cp:keywords/>
  <dc:description/>
  <cp:lastModifiedBy>Wendy S. Wuenker</cp:lastModifiedBy>
  <cp:revision>3</cp:revision>
  <dcterms:created xsi:type="dcterms:W3CDTF">2019-10-28T17:36:00Z</dcterms:created>
  <dcterms:modified xsi:type="dcterms:W3CDTF">2019-10-28T17:36:00Z</dcterms:modified>
</cp:coreProperties>
</file>